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体" w:hAnsi="方正小标宋体" w:eastAsia="方正小标宋体" w:cs="方正小标宋体"/>
          <w:b/>
          <w:color w:val="000000"/>
          <w:sz w:val="44"/>
          <w:szCs w:val="44"/>
          <w:lang w:eastAsia="zh-CN"/>
        </w:rPr>
      </w:pPr>
      <w:r>
        <w:rPr>
          <w:rFonts w:hint="eastAsia" w:ascii="方正小标宋体" w:hAnsi="方正小标宋体" w:eastAsia="方正小标宋体" w:cs="方正小标宋体"/>
          <w:b/>
          <w:color w:val="000000"/>
          <w:sz w:val="44"/>
          <w:szCs w:val="44"/>
          <w:lang w:eastAsia="zh-CN"/>
        </w:rPr>
        <w:t>在学院党委理论学习中心组第十次扩大学习会议上的主持词</w:t>
      </w:r>
    </w:p>
    <w:p>
      <w:pPr>
        <w:jc w:val="center"/>
        <w:rPr>
          <w:rFonts w:hint="eastAsia" w:ascii="方正小标宋体" w:hAnsi="方正小标宋体" w:eastAsia="方正小标宋体" w:cs="方正小标宋体"/>
          <w:b/>
          <w:color w:val="000000"/>
          <w:sz w:val="44"/>
          <w:szCs w:val="44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同志们：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根据中心组学习计划安排，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今天我们召开学院党委理论学习中心组第十次扩大学习会议，这次会议的有两项议程，一是召开学院“三基”建设推进会；二是召开针对“十个突出问题”的党建工作专题分析会。</w:t>
      </w:r>
    </w:p>
    <w:p>
      <w:pPr>
        <w:widowControl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现在进行第一项，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召开学院“三基”建设推进会，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请陈洁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同志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就学院“三基”建设推进工作进行安排部署讲话。</w:t>
      </w:r>
    </w:p>
    <w:p>
      <w:pPr>
        <w:widowControl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安排部署讲话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完毕）</w:t>
      </w:r>
    </w:p>
    <w:p>
      <w:pPr>
        <w:widowControl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同志们，刚才陈洁同志从四个方面就学院“三基”建设工作做了再动员、再部署，希望大家认真贯彻执行。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下面进行第二项，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召开针对“十个突出问题”的党建工作专题分析会，至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9月29日学院召开“十个突出问题”动员会以来，10个基层党组织通过召开支部会议形式，进行了自查、分别列出了各自的三个清单。接下来，请各位基层党党组织书记向院党委分别做出汇报。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1.请社会体育系总支书记王艳萍同志作汇报。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（汇报结束）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2.请运动训练系总支书记晁立波同志作汇报。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（汇报结束）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3.请民族传统体育系总支书记郭秋香同志作汇报。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（汇报结束）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4.请体育艺术系办公室主任王晖同志作汇报。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（汇报结束）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5.请体育经济系党支部书记赵杰作汇报。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（汇报结束）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6.请教务党支部书记王成林同志作汇报。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（汇报结束）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7.请公共基础教学部党支部书记赵俊伟作汇报。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（汇报结束）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8.请机关党支部副书记李丽同志作汇报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（汇报结束）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9.请后勤党支部书记边勇同志作汇报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（汇报结束）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10.请离退休党支部代表王璐敏同志做汇报。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（汇报结束）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最后，请学院党委成员针对“十个突出问题”做出发言。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请院党委书记陈洁同志发言。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（发言结束）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2.请院党委副书记、院长曹景川同志发言</w:t>
      </w:r>
    </w:p>
    <w:p>
      <w:pPr>
        <w:tabs>
          <w:tab w:val="left" w:pos="701"/>
        </w:tabs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（发言结束）3</w:t>
      </w:r>
    </w:p>
    <w:p>
      <w:pPr>
        <w:tabs>
          <w:tab w:val="left" w:pos="701"/>
        </w:tabs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3.请院党委副书记岳建民同志发言</w:t>
      </w:r>
    </w:p>
    <w:p>
      <w:pPr>
        <w:tabs>
          <w:tab w:val="left" w:pos="701"/>
        </w:tabs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（发言结束）</w:t>
      </w:r>
    </w:p>
    <w:p>
      <w:pPr>
        <w:tabs>
          <w:tab w:val="left" w:pos="701"/>
        </w:tabs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4.请副院长何洋同志发言</w:t>
      </w:r>
    </w:p>
    <w:p>
      <w:pPr>
        <w:tabs>
          <w:tab w:val="left" w:pos="701"/>
        </w:tabs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（发言结束）</w:t>
      </w:r>
    </w:p>
    <w:p>
      <w:pPr>
        <w:tabs>
          <w:tab w:val="left" w:pos="929"/>
        </w:tabs>
        <w:jc w:val="left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 xml:space="preserve">    5.请副院长王志勇同志发言</w:t>
      </w:r>
    </w:p>
    <w:p>
      <w:pPr>
        <w:tabs>
          <w:tab w:val="left" w:pos="701"/>
        </w:tabs>
        <w:jc w:val="left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（发言结束）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刚才院党委班子成员和10个基层党组织书记就本部门的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“十个突出问题”做了发言。可以看出，大家都本着对事业、对学院负责的态度，实事求是查不足、摆问题、出措施，体现了从严治党的要求，贯穿了整风精神，基本达到了预期的目的。整体来说，查摆问题比较准、原因分析比较深、整改措施比较实，既有对存在问题的分析，更有整改的信心和决心，但距离省委要求还有一定差距。希望大家把针对问题提出的整改措施真真正正落到实处，把我院的党建工作做实、做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今天的会议到此结束。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谢谢大家！</w:t>
      </w:r>
    </w:p>
    <w:p>
      <w:pPr>
        <w:tabs>
          <w:tab w:val="left" w:pos="951"/>
        </w:tabs>
        <w:jc w:val="left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F3521"/>
    <w:rsid w:val="022311B9"/>
    <w:rsid w:val="161F3521"/>
    <w:rsid w:val="1CEE1702"/>
    <w:rsid w:val="445E7799"/>
    <w:rsid w:val="49A8599B"/>
    <w:rsid w:val="4A0C71C5"/>
    <w:rsid w:val="6092108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2018-10-11T05:27:00Z</dcterms:created>
  <dc:creator>Administrator</dc:creator>
  <cp:lastModifiedBy>Administrator</cp:lastModifiedBy>
  <cp:lastPrinted>2018-10-11T07:05:45Z</cp:lastPrinted>
  <dcterms:modified xsi:type="dcterms:W3CDTF">2018-10-11T07:24:06Z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